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447" w:rsidRPr="00FD6447" w:rsidRDefault="00FD6447" w:rsidP="00FD644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D6447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FD6447" w:rsidRPr="00FD6447" w:rsidRDefault="00FD6447" w:rsidP="00FD644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647716-N-2018 z dnia 2018-11-14 r. </w:t>
      </w:r>
    </w:p>
    <w:p w:rsidR="00FD6447" w:rsidRPr="00FD6447" w:rsidRDefault="00FD6447" w:rsidP="00FD644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Zespół Szkolno-Przedszkolny w Smolcu: DOSTAWA ARTYKUŁÓW ŻYWNOŚCIOWYCH DO PRZEDSZKOLA PUBLICZNEGO W SMOLCU</w:t>
      </w:r>
      <w:r w:rsidRPr="00FD644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Dostawy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mniejszy niż 30%, osób zatrudnionych przez zakłady pracy chronionej lub wykon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awców albo ich jednostki (w %)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FD644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danymi do kontaktów: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Szkolno-Przedszkolny w Smolcu, krajowy numer identyfikacyjny 118161800000, ul. ul. Kościelna  2 , 55080   Smolec, woj. dolnośląskie, państwo Polska, tel. 71 316 84 61, e-mail sekretariat@zsp-smolec.pl, faks 71 316 84 61.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www.zspsmolec.edupage.org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D64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 pozostałych zamawiających):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www.zspsmolec.edupage.org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wersja papierowa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Zespół Szkolno-Przedszkolny w Smolcu, ul. Kościelna 2, 55-080 Smolec, sekretariat p. 204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ARTYKUŁÓW ŻYWNOŚCIOWYCH DO PRZEDSZKOLA PUBLICZNEGO W SMOLCU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przeprowadzono dialog techniczny </w:t>
      </w:r>
    </w:p>
    <w:p w:rsidR="00FD6447" w:rsidRPr="00FD6447" w:rsidRDefault="00FD6447" w:rsidP="00FD6447">
      <w:pPr>
        <w:spacing w:after="0" w:line="45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dowolnie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Maksymalna liczba części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na które może zostać udzielone zamówienie jednemu wykonawcy: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8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sukcesywna dostawa artykułów żywnościowych do Przedszkola Publicznego w Smolcu w okresie od 01.01.2019 r. do 31.12.2019 r. w zakresie opisanym szczegółowo w specyfikacji rzeczowo-ilościowej zgodnie z załącznikiem nr 4 – oddzielne wykazy zamawianych towarów żywnościowych danej części : Część 1. - pieczywo, wyroby piekarskie Część 2. – mięso i przetwory mięsne Część 3. – artykuły nabiałowe Część 4. – świeże warzywa i owoce Część 5. – mrożone warzywa, owoce i ryby Część 6. – artykuły ogólnospożywcze Część 7. – jaja Część 8. – woda źródlana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0"/>
      </w:tblGrid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15810000-9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15100000-9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15500000-3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15300000-1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15896000-5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15800000-6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15200000-0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03142500-3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41100000-0</w:t>
            </w:r>
          </w:p>
        </w:tc>
      </w:tr>
    </w:tbl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zamawiający podaje informacje o wartości </w:t>
      </w:r>
      <w:proofErr w:type="spellStart"/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144918,68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których mowa w art. 67 ust. 1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2019-01-01  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2019-12-31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3"/>
        <w:gridCol w:w="1537"/>
        <w:gridCol w:w="1689"/>
        <w:gridCol w:w="1729"/>
      </w:tblGrid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2019-01-01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2019-12-31</w:t>
            </w:r>
          </w:p>
        </w:tc>
      </w:tr>
    </w:tbl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mogą ubiegać się Wykonawcy, którzy spełniają następujące warunki: a) nie podlegają wykluczeniu, b) spełniają warunki udziału w postępowaniu: - kompetencji lub uprawnień do prowadzenia określonej działalności zawodowej, o ile wynika to z odrębnych przepisów. Zamawiający nie wyznacza szczególnego sposobu spełniania przedmiotowego warunku. - sytuacji ekonomicznej lub finansowej. Zamawiający nie wyznacza szczególnego sposobu spełniania przedmiotowego warunku. - zdolności technicznej lub zawodowej. Zamawiający nie wyznacza szczególnego sposobu spełniania przedmiotowego warunku.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informacją o kwalifikacjach zawodowych lub doświadczeniu tych osób: 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niepodleganiu wykluczeniu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oświadczenie wykonawcy o spełnieniu wymogów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dotyczące przynależności do tej samej grupy kapitałowej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IV.1.3) Przewiduje się udzielenie zaliczek na poczet wykonania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1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8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łączna cena ofertowa brutto - 60% termin płatności faktury - 30% dokumenty potwierdzające współpracę z placówkami oświatowymi - 10%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ograniczenia co do przedstawionych wartości, wynikające z opisu przedmiotu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28"/>
        <w:gridCol w:w="1016"/>
      </w:tblGrid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ofertowa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dokumenty </w:t>
            </w:r>
            <w:proofErr w:type="spellStart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potwierdzajace</w:t>
            </w:r>
            <w:proofErr w:type="spellEnd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współpracę z placówkami oświatowymi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Minimalne wymagania, które 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szą spełniać wszystkie oferty: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ofert wstępnych bez przeprowadzenia negocjacji 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definiujące minimalne wymagania, którym muszą odpowiadać wszystkie oferty: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licytacji elektronicznej: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publicznego, albo ogólne warunki umowy, albo wzór umowy: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zabezpieczenia należytego wykonania umowy: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dodatkowe: </w:t>
      </w:r>
    </w:p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2018-11-27, godzina: 09:00,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</w:t>
      </w:r>
      <w:proofErr w:type="spellStart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(przetarg nieograniczony, przetarg ograniczony, negocjacje z ogłoszeniem):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Wskazać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powody: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IV.6.4) Przewiduje się unieważnienie postępowania o udzielenie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IV.6.5) Przewiduje się unieważnienie postępowania o udzielenie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jeżeli środki służące sfinansowaniu zamówień na badania naukowe lub prace rozwojowe, które zamawiający zamierzał przeznaczyć na sfinansowanie całości lub części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nie zostały mu przyznane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D6447" w:rsidRPr="00FD6447" w:rsidRDefault="00FD6447" w:rsidP="00FD644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3902"/>
      </w:tblGrid>
      <w:tr w:rsidR="00FD6447" w:rsidRPr="00FD6447" w:rsidTr="00FD64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PIECZYWO WYROBY PIEKARSKIE</w:t>
            </w:r>
          </w:p>
        </w:tc>
      </w:tr>
    </w:tbl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(jeżeli zamawiający podaje informacje o wartości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9714,28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2019-01-01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28"/>
        <w:gridCol w:w="1016"/>
      </w:tblGrid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ofertowa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dokumenty potwierdzające współpracę z placówkami oświatowymi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FD6447" w:rsidRPr="00FD6447" w:rsidRDefault="00FD6447" w:rsidP="00FD6447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3442"/>
      </w:tblGrid>
      <w:tr w:rsidR="00FD6447" w:rsidRPr="00FD6447" w:rsidTr="00FD64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MIĘSO I PRZETWORY MIĘSNE</w:t>
            </w:r>
          </w:p>
        </w:tc>
      </w:tr>
    </w:tbl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15000000-8, 15100000-9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(jeżeli zamawiający podaje informacje o wartości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35648,14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2019-01-01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62"/>
        <w:gridCol w:w="1016"/>
      </w:tblGrid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łaczna</w:t>
            </w:r>
            <w:proofErr w:type="spellEnd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cena ofertowa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dokumenty potwierdzające </w:t>
            </w:r>
            <w:proofErr w:type="spellStart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wspópracę</w:t>
            </w:r>
            <w:proofErr w:type="spellEnd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 placówkami oświatowymi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FD6447" w:rsidRPr="00FD6447" w:rsidRDefault="00FD6447" w:rsidP="00FD6447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2908"/>
      </w:tblGrid>
      <w:tr w:rsidR="00FD6447" w:rsidRPr="00FD6447" w:rsidTr="00FD64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ARTYKUŁY NABIAŁOWE</w:t>
            </w:r>
          </w:p>
        </w:tc>
      </w:tr>
    </w:tbl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15000000-8, 15500000-3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(jeżeli zamawiający podaje informacje o wartości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24074,07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2019-01-01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28"/>
        <w:gridCol w:w="1016"/>
      </w:tblGrid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łaczna</w:t>
            </w:r>
            <w:proofErr w:type="spellEnd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cena ofertowa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dokumenty </w:t>
            </w:r>
            <w:proofErr w:type="spellStart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potwierdzajace</w:t>
            </w:r>
            <w:proofErr w:type="spellEnd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współpracą z placówkami oświatowymi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FD6447" w:rsidRPr="00FD6447" w:rsidRDefault="00FD6447" w:rsidP="00FD6447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3375"/>
      </w:tblGrid>
      <w:tr w:rsidR="00FD6447" w:rsidRPr="00FD6447" w:rsidTr="00FD64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ŚWIEŻE WARZYWA I OWOCE</w:t>
            </w:r>
          </w:p>
        </w:tc>
      </w:tr>
    </w:tbl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15000000-8, 15300000-1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(jeżeli zamawiający podaje informacje o wartości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25925,92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2019-01-01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28"/>
        <w:gridCol w:w="1016"/>
      </w:tblGrid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ofertowa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dokumenty potwierdzające współpracą z placówkami oświatowymi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FD6447" w:rsidRPr="00FD6447" w:rsidRDefault="00FD6447" w:rsidP="00FD6447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4468"/>
      </w:tblGrid>
      <w:tr w:rsidR="00FD6447" w:rsidRPr="00FD6447" w:rsidTr="00FD64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MROŻONE WARZYWA, OWOCE I RYBY</w:t>
            </w:r>
          </w:p>
        </w:tc>
      </w:tr>
    </w:tbl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15000000-8, 15896000-5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(jeżeli zamawiający podaje informacje o wartości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12500,00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2019-01-01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28"/>
        <w:gridCol w:w="1016"/>
      </w:tblGrid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ofertowa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dokumenty </w:t>
            </w:r>
            <w:proofErr w:type="spellStart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potwierdzajace</w:t>
            </w:r>
            <w:proofErr w:type="spellEnd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współprace z placówkami oświatowymi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FD6447" w:rsidRPr="00FD6447" w:rsidRDefault="00FD6447" w:rsidP="00FD6447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3909"/>
      </w:tblGrid>
      <w:tr w:rsidR="00FD6447" w:rsidRPr="00FD6447" w:rsidTr="00FD64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ARTYKUŁY OGÓLNOSPOŻYWCZE</w:t>
            </w:r>
          </w:p>
        </w:tc>
      </w:tr>
    </w:tbl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15000000-8, 15800000-6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(jeżeli zamawiający podaje informacje o wartości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52314,81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2019-01-01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28"/>
        <w:gridCol w:w="1016"/>
      </w:tblGrid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łaczna</w:t>
            </w:r>
            <w:proofErr w:type="spellEnd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cena ofertowa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dokumenty potwierdzające współpracę z placówkami oświatowymi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FD6447" w:rsidRPr="00FD6447" w:rsidRDefault="00FD6447" w:rsidP="00FD6447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609"/>
      </w:tblGrid>
      <w:tr w:rsidR="00FD6447" w:rsidRPr="00FD6447" w:rsidTr="00FD64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JAJA</w:t>
            </w:r>
          </w:p>
        </w:tc>
      </w:tr>
    </w:tbl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15000000-8, 03142500-3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(jeżeli zamawiający podaje informacje o wartości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3333,33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2019-01-01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28"/>
        <w:gridCol w:w="1016"/>
      </w:tblGrid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ofertowa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dokumenty </w:t>
            </w:r>
            <w:proofErr w:type="spellStart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potwierdzajace</w:t>
            </w:r>
            <w:proofErr w:type="spellEnd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współpracą z placówkami oświatowymi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</w:tbl>
    <w:p w:rsidR="00FD6447" w:rsidRPr="00FD6447" w:rsidRDefault="00FD6447" w:rsidP="00FD6447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2202"/>
      </w:tblGrid>
      <w:tr w:rsidR="00FD6447" w:rsidRPr="00FD6447" w:rsidTr="00FD64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WODA ŹRÓDLANA</w:t>
            </w:r>
          </w:p>
        </w:tc>
      </w:tr>
    </w:tbl>
    <w:p w:rsidR="00FD6447" w:rsidRPr="00FD6447" w:rsidRDefault="00FD6447" w:rsidP="00FD6447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D644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t>15000000-8, 41100000-0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(jeżeli zamawiający podaje informacje o wartości </w:t>
      </w:r>
      <w:proofErr w:type="spellStart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zamówienia</w:t>
      </w:r>
      <w:proofErr w:type="spellEnd"/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3008,13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2019-01-01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28"/>
        <w:gridCol w:w="1016"/>
      </w:tblGrid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łączna cena ofertowa brutto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FD6447" w:rsidRPr="00FD6447" w:rsidTr="00FD64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dokumenty </w:t>
            </w:r>
            <w:proofErr w:type="spellStart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potwierdzajace</w:t>
            </w:r>
            <w:proofErr w:type="spellEnd"/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współpracę z placówkami oświatowymi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FD6447" w:rsidRPr="00FD6447" w:rsidRDefault="00FD6447" w:rsidP="00FD6447">
      <w:pPr>
        <w:tabs>
          <w:tab w:val="left" w:pos="2490"/>
        </w:tabs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64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D644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D6447" w:rsidRPr="00FD6447" w:rsidRDefault="00FD6447" w:rsidP="00FD6447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6447" w:rsidRPr="00FD6447" w:rsidRDefault="00FD6447" w:rsidP="00FD644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0"/>
      </w:tblGrid>
      <w:tr w:rsidR="00FD6447" w:rsidRPr="00FD6447" w:rsidTr="00FD64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6447" w:rsidRPr="00FD6447" w:rsidRDefault="00FD6447" w:rsidP="00FD6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D644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4" type="#_x0000_t75" style="width:66pt;height:22.5pt" o:ole="">
                  <v:imagedata r:id="rId4" o:title=""/>
                </v:shape>
                <w:control r:id="rId5" w:name="DefaultOcxName6" w:shapeid="_x0000_i1084"/>
              </w:object>
            </w:r>
          </w:p>
        </w:tc>
      </w:tr>
    </w:tbl>
    <w:p w:rsidR="00FD6447" w:rsidRPr="00FD6447" w:rsidRDefault="00FD6447" w:rsidP="00FD64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6447" w:rsidRPr="00FD6447" w:rsidRDefault="00FD6447" w:rsidP="00FD644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D6447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0C3239" w:rsidRDefault="000C3239"/>
    <w:sectPr w:rsidR="000C3239" w:rsidSect="000C32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6447"/>
    <w:rsid w:val="000C3239"/>
    <w:rsid w:val="00763E80"/>
    <w:rsid w:val="00FD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32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D644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D6447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D644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D6447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94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9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51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1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66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26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6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37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4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97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9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26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7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84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2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63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03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0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17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86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01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0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0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0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77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84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6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83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74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71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18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3484</Words>
  <Characters>20904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ZSP Smolec</dc:creator>
  <cp:lastModifiedBy>ZSP Smolec</cp:lastModifiedBy>
  <cp:revision>1</cp:revision>
  <dcterms:created xsi:type="dcterms:W3CDTF">2018-11-15T08:24:00Z</dcterms:created>
  <dcterms:modified xsi:type="dcterms:W3CDTF">2018-11-15T08:39:00Z</dcterms:modified>
</cp:coreProperties>
</file>